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CB0D" w14:textId="3C513CF6" w:rsidR="00FC7C6E" w:rsidRDefault="00781F46">
      <w:pPr>
        <w:pStyle w:val="Brdtekst"/>
        <w:ind w:left="269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97008" wp14:editId="16D59073">
            <wp:simplePos x="0" y="0"/>
            <wp:positionH relativeFrom="margin">
              <wp:posOffset>-460375</wp:posOffset>
            </wp:positionH>
            <wp:positionV relativeFrom="margin">
              <wp:posOffset>-159385</wp:posOffset>
            </wp:positionV>
            <wp:extent cx="2350135" cy="771525"/>
            <wp:effectExtent l="0" t="0" r="0" b="0"/>
            <wp:wrapSquare wrapText="bothSides"/>
            <wp:docPr id="4" name="Bilde 4" descr="Sandvika vgs skjerm blå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andvika vgs skjerm blå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15806" r="3913" b="6316"/>
                    <a:stretch/>
                  </pic:blipFill>
                  <pic:spPr bwMode="auto">
                    <a:xfrm>
                      <a:off x="0" y="0"/>
                      <a:ext cx="23501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2820D" w14:textId="77777777" w:rsidR="00FC7C6E" w:rsidRDefault="00FC7C6E">
      <w:pPr>
        <w:pStyle w:val="Brdtekst"/>
        <w:rPr>
          <w:rFonts w:ascii="Times New Roman"/>
        </w:rPr>
      </w:pPr>
    </w:p>
    <w:p w14:paraId="3F83D569" w14:textId="77777777" w:rsidR="00FC7C6E" w:rsidRDefault="00FC7C6E">
      <w:pPr>
        <w:pStyle w:val="Brdtekst"/>
        <w:rPr>
          <w:rFonts w:ascii="Times New Roman"/>
        </w:rPr>
      </w:pPr>
    </w:p>
    <w:p w14:paraId="401E1E13" w14:textId="77777777" w:rsidR="00412686" w:rsidRDefault="00412686" w:rsidP="00412686">
      <w:pPr>
        <w:spacing w:before="237"/>
        <w:rPr>
          <w:b/>
          <w:sz w:val="36"/>
          <w:lang w:val="nb-NO"/>
        </w:rPr>
      </w:pPr>
      <w:bookmarkStart w:id="0" w:name="Søknad_om_fratrekk_av_fravær"/>
      <w:bookmarkEnd w:id="0"/>
    </w:p>
    <w:p w14:paraId="3F9EE8D3" w14:textId="5AD1DD28" w:rsidR="00FC7C6E" w:rsidRPr="0044478D" w:rsidRDefault="00221B6D" w:rsidP="00412686">
      <w:pPr>
        <w:spacing w:before="237"/>
        <w:rPr>
          <w:b/>
          <w:sz w:val="36"/>
          <w:lang w:val="nb-NO"/>
        </w:rPr>
      </w:pPr>
      <w:r w:rsidRPr="0044478D">
        <w:rPr>
          <w:b/>
          <w:sz w:val="36"/>
          <w:lang w:val="nb-NO"/>
        </w:rPr>
        <w:t>Søknad om fratrekk av fravær</w:t>
      </w:r>
    </w:p>
    <w:p w14:paraId="4E56ABA9" w14:textId="77777777" w:rsidR="00D53190" w:rsidRDefault="00D53190" w:rsidP="00D53190">
      <w:pPr>
        <w:textAlignment w:val="baseline"/>
        <w:rPr>
          <w:rFonts w:ascii="Times New Roman" w:eastAsia="Times New Roman" w:hAnsi="Times New Roman" w:cs="Times New Roman"/>
          <w:b/>
          <w:sz w:val="28"/>
          <w:lang w:val="da-DK" w:eastAsia="nb-NO"/>
        </w:rPr>
      </w:pPr>
    </w:p>
    <w:p w14:paraId="5CE3F283" w14:textId="35C11E12" w:rsidR="0023790F" w:rsidRDefault="00D53190" w:rsidP="00FA5544">
      <w:pPr>
        <w:textAlignment w:val="baseline"/>
        <w:rPr>
          <w:rFonts w:ascii="Times New Roman" w:eastAsia="Times New Roman" w:hAnsi="Times New Roman" w:cs="Times New Roman"/>
          <w:b/>
          <w:sz w:val="28"/>
          <w:lang w:val="da-DK" w:eastAsia="nb-NO"/>
        </w:rPr>
      </w:pPr>
      <w:r w:rsidRPr="00C87483">
        <w:rPr>
          <w:rFonts w:ascii="Times New Roman" w:eastAsia="Times New Roman" w:hAnsi="Times New Roman" w:cs="Times New Roman"/>
          <w:b/>
          <w:sz w:val="28"/>
          <w:lang w:val="da-DK" w:eastAsia="nb-NO"/>
        </w:rPr>
        <w:t>Søknaden</w:t>
      </w:r>
      <w:r>
        <w:rPr>
          <w:rFonts w:ascii="Times New Roman" w:eastAsia="Times New Roman" w:hAnsi="Times New Roman" w:cs="Times New Roman"/>
          <w:b/>
          <w:sz w:val="28"/>
          <w:lang w:val="da-DK" w:eastAsia="nb-NO"/>
        </w:rPr>
        <w:t xml:space="preserve"> leveres i</w:t>
      </w:r>
      <w:r w:rsidRPr="00C87483">
        <w:rPr>
          <w:rFonts w:ascii="Times New Roman" w:eastAsia="Times New Roman" w:hAnsi="Times New Roman" w:cs="Times New Roman"/>
          <w:b/>
          <w:sz w:val="28"/>
          <w:lang w:val="da-DK" w:eastAsia="nb-NO"/>
        </w:rPr>
        <w:t xml:space="preserve"> Resepsjonen</w:t>
      </w:r>
    </w:p>
    <w:p w14:paraId="152868BB" w14:textId="77777777" w:rsidR="00FA5544" w:rsidRPr="00FA5544" w:rsidRDefault="00FA5544" w:rsidP="00FA5544">
      <w:pPr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da-DK" w:eastAsia="nb-NO"/>
        </w:rPr>
      </w:pPr>
    </w:p>
    <w:p w14:paraId="1F3C55C5" w14:textId="7BD60753" w:rsidR="00FC7C6E" w:rsidRDefault="00221B6D" w:rsidP="00D53190">
      <w:pPr>
        <w:pStyle w:val="Brdtekst"/>
        <w:spacing w:line="276" w:lineRule="auto"/>
        <w:ind w:right="971"/>
      </w:pPr>
      <w:r w:rsidRPr="0044478D">
        <w:rPr>
          <w:lang w:val="nb-NO"/>
        </w:rPr>
        <w:t>Forskrift til opplæringsloven § 3-4</w:t>
      </w:r>
      <w:r w:rsidR="00D66031">
        <w:rPr>
          <w:lang w:val="nb-NO"/>
        </w:rPr>
        <w:t>5</w:t>
      </w:r>
      <w:r w:rsidRPr="0044478D">
        <w:rPr>
          <w:lang w:val="nb-NO"/>
        </w:rPr>
        <w:t xml:space="preserve">, femte ledd bokstav a-f gir elever rett til fratrekk av inntil 10 skoledager i løpet av et opplæringsår etter nærmere bestemmelser. </w:t>
      </w:r>
      <w:proofErr w:type="spellStart"/>
      <w:r>
        <w:t>Bestemmelsene</w:t>
      </w:r>
      <w:proofErr w:type="spellEnd"/>
      <w:r>
        <w:t xml:space="preserve"> er:</w:t>
      </w:r>
    </w:p>
    <w:p w14:paraId="68B326DA" w14:textId="77777777" w:rsidR="00FC7C6E" w:rsidRDefault="00FC7C6E">
      <w:pPr>
        <w:pStyle w:val="Brdtekst"/>
        <w:spacing w:before="9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5704"/>
      </w:tblGrid>
      <w:tr w:rsidR="00FC7C6E" w14:paraId="2D13D657" w14:textId="77777777">
        <w:trPr>
          <w:trHeight w:hRule="exact" w:val="457"/>
        </w:trPr>
        <w:tc>
          <w:tcPr>
            <w:tcW w:w="3626" w:type="dxa"/>
          </w:tcPr>
          <w:p w14:paraId="3BE6738E" w14:textId="77777777" w:rsidR="00FC7C6E" w:rsidRDefault="00221B6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spacing w:line="223" w:lineRule="exact"/>
              <w:ind w:hanging="220"/>
              <w:rPr>
                <w:sz w:val="20"/>
              </w:rPr>
            </w:pPr>
            <w:proofErr w:type="spellStart"/>
            <w:r>
              <w:rPr>
                <w:sz w:val="20"/>
              </w:rPr>
              <w:t>helse</w:t>
            </w:r>
            <w:proofErr w:type="spellEnd"/>
            <w:r>
              <w:rPr>
                <w:sz w:val="20"/>
              </w:rPr>
              <w:t>- og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velferdsgrunner</w:t>
            </w:r>
            <w:proofErr w:type="spellEnd"/>
          </w:p>
          <w:p w14:paraId="12EBD9D1" w14:textId="77777777" w:rsidR="00FC7C6E" w:rsidRDefault="00221B6D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</w:tabs>
              <w:ind w:hanging="220"/>
              <w:rPr>
                <w:sz w:val="20"/>
              </w:rPr>
            </w:pPr>
            <w:proofErr w:type="spellStart"/>
            <w:r>
              <w:rPr>
                <w:sz w:val="20"/>
              </w:rPr>
              <w:t>arbeid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tillitsvalgt</w:t>
            </w:r>
            <w:proofErr w:type="spellEnd"/>
          </w:p>
        </w:tc>
        <w:tc>
          <w:tcPr>
            <w:tcW w:w="5704" w:type="dxa"/>
          </w:tcPr>
          <w:p w14:paraId="7D0FE87C" w14:textId="77777777" w:rsidR="00FC7C6E" w:rsidRDefault="00221B6D">
            <w:pPr>
              <w:pStyle w:val="TableParagraph"/>
              <w:numPr>
                <w:ilvl w:val="0"/>
                <w:numId w:val="2"/>
              </w:numPr>
              <w:tabs>
                <w:tab w:val="left" w:pos="1158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hjelpearbeid</w:t>
            </w:r>
            <w:proofErr w:type="spellEnd"/>
          </w:p>
          <w:p w14:paraId="6656DAC6" w14:textId="77777777" w:rsidR="00FC7C6E" w:rsidRDefault="00221B6D">
            <w:pPr>
              <w:pStyle w:val="TableParagraph"/>
              <w:numPr>
                <w:ilvl w:val="0"/>
                <w:numId w:val="2"/>
              </w:numPr>
              <w:tabs>
                <w:tab w:val="left" w:pos="115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lovpålagt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oppmøte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C7C6E" w:rsidRPr="000352AF" w14:paraId="14208D41" w14:textId="77777777">
        <w:trPr>
          <w:trHeight w:hRule="exact" w:val="457"/>
        </w:trPr>
        <w:tc>
          <w:tcPr>
            <w:tcW w:w="3626" w:type="dxa"/>
          </w:tcPr>
          <w:p w14:paraId="6D129D79" w14:textId="77777777" w:rsidR="00FC7C6E" w:rsidRDefault="00221B6D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politisk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arbeid</w:t>
            </w:r>
            <w:proofErr w:type="spellEnd"/>
          </w:p>
        </w:tc>
        <w:tc>
          <w:tcPr>
            <w:tcW w:w="5704" w:type="dxa"/>
          </w:tcPr>
          <w:p w14:paraId="7E300AF0" w14:textId="77777777" w:rsidR="00FC7C6E" w:rsidRPr="0044478D" w:rsidRDefault="00221B6D">
            <w:pPr>
              <w:pStyle w:val="TableParagraph"/>
              <w:ind w:left="936" w:right="178"/>
              <w:rPr>
                <w:sz w:val="20"/>
                <w:lang w:val="nb-NO"/>
              </w:rPr>
            </w:pPr>
            <w:r w:rsidRPr="0044478D">
              <w:rPr>
                <w:sz w:val="20"/>
                <w:lang w:val="nb-NO"/>
              </w:rPr>
              <w:t>f. representasjon på nasjonalt og internasjonalt nivå Religiøse høytider utenom norsk kalender</w:t>
            </w:r>
          </w:p>
        </w:tc>
      </w:tr>
    </w:tbl>
    <w:p w14:paraId="3FD7B807" w14:textId="77777777" w:rsidR="00FC7C6E" w:rsidRPr="0044478D" w:rsidRDefault="00FC7C6E">
      <w:pPr>
        <w:pStyle w:val="Brdtekst"/>
        <w:spacing w:before="1"/>
        <w:rPr>
          <w:lang w:val="nb-NO"/>
        </w:rPr>
      </w:pPr>
    </w:p>
    <w:p w14:paraId="51BBADF9" w14:textId="53604DEF" w:rsidR="00FC7C6E" w:rsidRDefault="00221B6D">
      <w:pPr>
        <w:pStyle w:val="Brdtekst"/>
        <w:ind w:left="315"/>
      </w:pPr>
      <w:proofErr w:type="spellStart"/>
      <w:r>
        <w:t>Følgende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gjelder</w:t>
      </w:r>
      <w:proofErr w:type="spellEnd"/>
      <w:r w:rsidR="00D66031">
        <w:t xml:space="preserve">, </w:t>
      </w:r>
      <w:proofErr w:type="spellStart"/>
      <w:r w:rsidR="00D66031">
        <w:t>j.f</w:t>
      </w:r>
      <w:proofErr w:type="spellEnd"/>
      <w:r w:rsidR="00D66031">
        <w:t xml:space="preserve">. </w:t>
      </w:r>
      <w:r w:rsidR="00D66031" w:rsidRPr="0044478D">
        <w:rPr>
          <w:lang w:val="nb-NO"/>
        </w:rPr>
        <w:t>§ 3-4</w:t>
      </w:r>
      <w:r w:rsidR="00D66031">
        <w:rPr>
          <w:lang w:val="nb-NO"/>
        </w:rPr>
        <w:t>5</w:t>
      </w:r>
    </w:p>
    <w:p w14:paraId="280E0399" w14:textId="77777777" w:rsidR="00FC7C6E" w:rsidRDefault="00FC7C6E">
      <w:pPr>
        <w:pStyle w:val="Brdtekst"/>
        <w:spacing w:before="6"/>
        <w:rPr>
          <w:sz w:val="21"/>
        </w:rPr>
      </w:pPr>
    </w:p>
    <w:p w14:paraId="3CACCBC4" w14:textId="77777777" w:rsidR="00FC7C6E" w:rsidRPr="0044478D" w:rsidRDefault="00221B6D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rPr>
          <w:sz w:val="20"/>
          <w:lang w:val="nb-NO"/>
        </w:rPr>
      </w:pPr>
      <w:r w:rsidRPr="0044478D">
        <w:rPr>
          <w:sz w:val="20"/>
          <w:lang w:val="nb-NO"/>
        </w:rPr>
        <w:t>Sykefravær kan trekkes fra og med fjerde dag. Helg regnes ikke med i</w:t>
      </w:r>
      <w:r w:rsidRPr="0044478D">
        <w:rPr>
          <w:spacing w:val="-35"/>
          <w:sz w:val="20"/>
          <w:lang w:val="nb-NO"/>
        </w:rPr>
        <w:t xml:space="preserve"> </w:t>
      </w:r>
      <w:r w:rsidRPr="0044478D">
        <w:rPr>
          <w:sz w:val="20"/>
          <w:lang w:val="nb-NO"/>
        </w:rPr>
        <w:t>fraværet.</w:t>
      </w:r>
    </w:p>
    <w:p w14:paraId="4C11E71C" w14:textId="377DFDF0" w:rsidR="00FC7C6E" w:rsidRDefault="00221B6D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spacing w:before="48" w:line="278" w:lineRule="auto"/>
        <w:ind w:right="457"/>
        <w:rPr>
          <w:sz w:val="20"/>
        </w:rPr>
      </w:pPr>
      <w:r w:rsidRPr="0044478D">
        <w:rPr>
          <w:sz w:val="20"/>
          <w:lang w:val="nb-NO"/>
        </w:rPr>
        <w:t>Kronisk syke skal ha fratrukket alt fravær (også en-dagsfravær)</w:t>
      </w:r>
      <w:r w:rsidR="009854AD">
        <w:rPr>
          <w:sz w:val="20"/>
          <w:lang w:val="nb-NO"/>
        </w:rPr>
        <w:t>, dersom fraværet skyldes kronisk sykdom</w:t>
      </w:r>
      <w:r w:rsidRPr="0044478D">
        <w:rPr>
          <w:sz w:val="20"/>
          <w:lang w:val="nb-NO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Kronisk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sykdom</w:t>
      </w:r>
      <w:proofErr w:type="spellEnd"/>
      <w:r>
        <w:rPr>
          <w:sz w:val="20"/>
        </w:rPr>
        <w:t xml:space="preserve"> = </w:t>
      </w:r>
      <w:proofErr w:type="spellStart"/>
      <w:r>
        <w:rPr>
          <w:sz w:val="20"/>
        </w:rPr>
        <w:t>går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ikke</w:t>
      </w:r>
      <w:proofErr w:type="spellEnd"/>
      <w:r>
        <w:rPr>
          <w:sz w:val="20"/>
        </w:rPr>
        <w:t xml:space="preserve"> over)</w:t>
      </w:r>
    </w:p>
    <w:p w14:paraId="65DBECE5" w14:textId="77777777" w:rsidR="00FC7C6E" w:rsidRPr="0044478D" w:rsidRDefault="00221B6D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spacing w:before="10"/>
        <w:rPr>
          <w:sz w:val="20"/>
          <w:lang w:val="nb-NO"/>
        </w:rPr>
      </w:pPr>
      <w:r w:rsidRPr="0044478D">
        <w:rPr>
          <w:sz w:val="20"/>
          <w:lang w:val="nb-NO"/>
        </w:rPr>
        <w:t>Det er ikke adgang til å konvertere fravær i timer over flere dager til hele</w:t>
      </w:r>
      <w:r w:rsidRPr="0044478D">
        <w:rPr>
          <w:spacing w:val="-36"/>
          <w:sz w:val="20"/>
          <w:lang w:val="nb-NO"/>
        </w:rPr>
        <w:t xml:space="preserve"> </w:t>
      </w:r>
      <w:r w:rsidRPr="0044478D">
        <w:rPr>
          <w:sz w:val="20"/>
          <w:lang w:val="nb-NO"/>
        </w:rPr>
        <w:t>dager.</w:t>
      </w:r>
    </w:p>
    <w:p w14:paraId="411BF139" w14:textId="77777777" w:rsidR="00FC7C6E" w:rsidRPr="0044478D" w:rsidRDefault="00221B6D">
      <w:pPr>
        <w:pStyle w:val="Listeavsnitt"/>
        <w:numPr>
          <w:ilvl w:val="0"/>
          <w:numId w:val="1"/>
        </w:numPr>
        <w:tabs>
          <w:tab w:val="left" w:pos="1035"/>
          <w:tab w:val="left" w:pos="1036"/>
        </w:tabs>
        <w:spacing w:before="51"/>
        <w:rPr>
          <w:sz w:val="20"/>
          <w:lang w:val="nb-NO"/>
        </w:rPr>
      </w:pPr>
      <w:r w:rsidRPr="0044478D">
        <w:rPr>
          <w:sz w:val="20"/>
          <w:lang w:val="nb-NO"/>
        </w:rPr>
        <w:t>Det må søkes for hvert</w:t>
      </w:r>
      <w:r w:rsidRPr="0044478D">
        <w:rPr>
          <w:spacing w:val="-15"/>
          <w:sz w:val="20"/>
          <w:lang w:val="nb-NO"/>
        </w:rPr>
        <w:t xml:space="preserve"> </w:t>
      </w:r>
      <w:r w:rsidRPr="0044478D">
        <w:rPr>
          <w:sz w:val="20"/>
          <w:lang w:val="nb-NO"/>
        </w:rPr>
        <w:t>skoleår.</w:t>
      </w:r>
    </w:p>
    <w:p w14:paraId="6801DDFD" w14:textId="77777777" w:rsidR="00FC7C6E" w:rsidRPr="0044478D" w:rsidRDefault="00FC7C6E">
      <w:pPr>
        <w:pStyle w:val="Brdtekst"/>
        <w:spacing w:before="3"/>
        <w:rPr>
          <w:lang w:val="nb-NO"/>
        </w:rPr>
      </w:pPr>
    </w:p>
    <w:p w14:paraId="2AAE1B49" w14:textId="266AD526" w:rsidR="00FC7C6E" w:rsidRPr="0044478D" w:rsidRDefault="00221B6D">
      <w:pPr>
        <w:pStyle w:val="Brdtekst"/>
        <w:spacing w:line="276" w:lineRule="auto"/>
        <w:ind w:left="315" w:right="381"/>
        <w:rPr>
          <w:lang w:val="nb-NO"/>
        </w:rPr>
      </w:pPr>
      <w:r w:rsidRPr="0044478D">
        <w:rPr>
          <w:lang w:val="nb-NO"/>
        </w:rPr>
        <w:t>Søknaden skal være underskrevet og ha vedlagt dokumentasjon som viser at fraværet gjelder fraværsbetingelsene i forskrift til opplæringsloven § 3-4</w:t>
      </w:r>
      <w:r w:rsidR="00D66031">
        <w:rPr>
          <w:lang w:val="nb-NO"/>
        </w:rPr>
        <w:t>5</w:t>
      </w:r>
      <w:r w:rsidRPr="0044478D">
        <w:rPr>
          <w:lang w:val="nb-NO"/>
        </w:rPr>
        <w:t xml:space="preserve">, femte ledd bokstav a-f. </w:t>
      </w:r>
      <w:r w:rsidR="00C06F4F" w:rsidRPr="00A04375">
        <w:rPr>
          <w:b/>
          <w:bCs/>
          <w:sz w:val="22"/>
          <w:szCs w:val="22"/>
          <w:lang w:val="nb-NO"/>
        </w:rPr>
        <w:t>S</w:t>
      </w:r>
      <w:r w:rsidRPr="00A04375">
        <w:rPr>
          <w:b/>
          <w:bCs/>
          <w:sz w:val="22"/>
          <w:szCs w:val="22"/>
          <w:lang w:val="nb-NO"/>
        </w:rPr>
        <w:t>øknadsfrist</w:t>
      </w:r>
      <w:r w:rsidR="00C06F4F" w:rsidRPr="00A04375">
        <w:rPr>
          <w:b/>
          <w:bCs/>
          <w:sz w:val="22"/>
          <w:szCs w:val="22"/>
          <w:lang w:val="nb-NO"/>
        </w:rPr>
        <w:t xml:space="preserve"> </w:t>
      </w:r>
      <w:r w:rsidR="00A9155B" w:rsidRPr="00A04375">
        <w:rPr>
          <w:b/>
          <w:bCs/>
          <w:sz w:val="22"/>
          <w:szCs w:val="22"/>
          <w:lang w:val="nb-NO"/>
        </w:rPr>
        <w:t>1.juni</w:t>
      </w:r>
      <w:r w:rsidRPr="000352AF">
        <w:rPr>
          <w:lang w:val="nb-NO"/>
        </w:rPr>
        <w:t xml:space="preserve">. </w:t>
      </w:r>
    </w:p>
    <w:p w14:paraId="74599A54" w14:textId="77777777" w:rsidR="00FC7C6E" w:rsidRPr="0044478D" w:rsidRDefault="00FC7C6E">
      <w:pPr>
        <w:pStyle w:val="Brdtekst"/>
        <w:spacing w:before="5"/>
        <w:rPr>
          <w:sz w:val="23"/>
          <w:lang w:val="nb-NO"/>
        </w:rPr>
      </w:pPr>
    </w:p>
    <w:p w14:paraId="2C828E6A" w14:textId="77777777" w:rsidR="00FC7C6E" w:rsidRPr="0044478D" w:rsidRDefault="00221B6D">
      <w:pPr>
        <w:pStyle w:val="Overskrift1"/>
        <w:tabs>
          <w:tab w:val="left" w:pos="1948"/>
        </w:tabs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1A61A" wp14:editId="4C8DE409">
                <wp:simplePos x="0" y="0"/>
                <wp:positionH relativeFrom="page">
                  <wp:posOffset>771525</wp:posOffset>
                </wp:positionH>
                <wp:positionV relativeFrom="paragraph">
                  <wp:posOffset>66040</wp:posOffset>
                </wp:positionV>
                <wp:extent cx="4762500" cy="514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4"/>
                              <w:gridCol w:w="3587"/>
                            </w:tblGrid>
                            <w:tr w:rsidR="00FC7C6E" w14:paraId="0A3DA946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834" w:type="dxa"/>
                                </w:tcPr>
                                <w:p w14:paraId="56E39E9E" w14:textId="360347B3" w:rsidR="00FC7C6E" w:rsidRDefault="00221B6D">
                                  <w:pPr>
                                    <w:pStyle w:val="TableParagraph"/>
                                    <w:tabs>
                                      <w:tab w:val="left" w:pos="1701"/>
                                      <w:tab w:val="left" w:pos="5671"/>
                                    </w:tabs>
                                    <w:spacing w:line="223" w:lineRule="exact"/>
                                    <w:ind w:right="-20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Søkerens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14:paraId="7548F075" w14:textId="77777777" w:rsidR="00FC7C6E" w:rsidRDefault="00221B6D">
                                  <w:pPr>
                                    <w:pStyle w:val="TableParagraph"/>
                                    <w:spacing w:line="223" w:lineRule="exact"/>
                                    <w:ind w:left="2145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Fødselsdato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C6E" w14:paraId="41BC1F42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834" w:type="dxa"/>
                                </w:tcPr>
                                <w:p w14:paraId="7A93A423" w14:textId="77777777" w:rsidR="00FC7C6E" w:rsidRDefault="00221B6D">
                                  <w:pPr>
                                    <w:pStyle w:val="TableParagraph"/>
                                    <w:tabs>
                                      <w:tab w:val="left" w:pos="1687"/>
                                      <w:tab w:val="left" w:pos="5671"/>
                                    </w:tabs>
                                    <w:spacing w:before="85"/>
                                    <w:ind w:right="-20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Skolens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navn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</w:tcPr>
                                <w:p w14:paraId="0D0CDE62" w14:textId="77777777" w:rsidR="00FC7C6E" w:rsidRDefault="00221B6D">
                                  <w:pPr>
                                    <w:pStyle w:val="TableParagraph"/>
                                    <w:spacing w:before="85"/>
                                    <w:ind w:left="2145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Klasse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907EFA8" w14:textId="77777777" w:rsidR="00FC7C6E" w:rsidRDefault="00FC7C6E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1A6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75pt;margin-top:5.2pt;width:3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4"/>
                        <w:gridCol w:w="3587"/>
                      </w:tblGrid>
                      <w:tr w:rsidR="00FC7C6E" w14:paraId="0A3DA946" w14:textId="77777777">
                        <w:trPr>
                          <w:trHeight w:hRule="exact" w:val="315"/>
                        </w:trPr>
                        <w:tc>
                          <w:tcPr>
                            <w:tcW w:w="3834" w:type="dxa"/>
                          </w:tcPr>
                          <w:p w14:paraId="56E39E9E" w14:textId="360347B3" w:rsidR="00FC7C6E" w:rsidRDefault="00221B6D">
                            <w:pPr>
                              <w:pStyle w:val="TableParagraph"/>
                              <w:tabs>
                                <w:tab w:val="left" w:pos="1701"/>
                                <w:tab w:val="left" w:pos="5671"/>
                              </w:tabs>
                              <w:spacing w:line="223" w:lineRule="exact"/>
                              <w:ind w:right="-20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Søkerens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navn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87" w:type="dxa"/>
                          </w:tcPr>
                          <w:p w14:paraId="7548F075" w14:textId="77777777" w:rsidR="00FC7C6E" w:rsidRDefault="00221B6D">
                            <w:pPr>
                              <w:pStyle w:val="TableParagraph"/>
                              <w:spacing w:line="223" w:lineRule="exact"/>
                              <w:ind w:left="2145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Fødselsdato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FC7C6E" w14:paraId="41BC1F42" w14:textId="77777777">
                        <w:trPr>
                          <w:trHeight w:hRule="exact" w:val="315"/>
                        </w:trPr>
                        <w:tc>
                          <w:tcPr>
                            <w:tcW w:w="3834" w:type="dxa"/>
                          </w:tcPr>
                          <w:p w14:paraId="7A93A423" w14:textId="77777777" w:rsidR="00FC7C6E" w:rsidRDefault="00221B6D">
                            <w:pPr>
                              <w:pStyle w:val="TableParagraph"/>
                              <w:tabs>
                                <w:tab w:val="left" w:pos="1687"/>
                                <w:tab w:val="left" w:pos="5671"/>
                              </w:tabs>
                              <w:spacing w:before="85"/>
                              <w:ind w:right="-20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Skolens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navn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87" w:type="dxa"/>
                          </w:tcPr>
                          <w:p w14:paraId="0D0CDE62" w14:textId="77777777" w:rsidR="00FC7C6E" w:rsidRDefault="00221B6D">
                            <w:pPr>
                              <w:pStyle w:val="TableParagraph"/>
                              <w:spacing w:before="85"/>
                              <w:ind w:left="2145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907EFA8" w14:textId="77777777" w:rsidR="00FC7C6E" w:rsidRDefault="00FC7C6E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478D">
        <w:rPr>
          <w:w w:val="99"/>
          <w:u w:val="single"/>
          <w:lang w:val="nb-NO"/>
        </w:rPr>
        <w:t xml:space="preserve"> </w:t>
      </w:r>
      <w:r w:rsidRPr="0044478D">
        <w:rPr>
          <w:u w:val="single"/>
          <w:lang w:val="nb-NO"/>
        </w:rPr>
        <w:tab/>
      </w:r>
    </w:p>
    <w:p w14:paraId="279E42C3" w14:textId="77777777" w:rsidR="00FC7C6E" w:rsidRPr="0044478D" w:rsidRDefault="00221B6D">
      <w:pPr>
        <w:tabs>
          <w:tab w:val="left" w:pos="1963"/>
        </w:tabs>
        <w:spacing w:before="178"/>
        <w:ind w:right="108"/>
        <w:jc w:val="right"/>
        <w:rPr>
          <w:b/>
          <w:sz w:val="20"/>
          <w:lang w:val="nb-NO"/>
        </w:rPr>
      </w:pPr>
      <w:r w:rsidRPr="0044478D">
        <w:rPr>
          <w:b/>
          <w:w w:val="99"/>
          <w:sz w:val="20"/>
          <w:u w:val="single"/>
          <w:lang w:val="nb-NO"/>
        </w:rPr>
        <w:t xml:space="preserve"> </w:t>
      </w:r>
      <w:r w:rsidRPr="0044478D">
        <w:rPr>
          <w:b/>
          <w:sz w:val="20"/>
          <w:u w:val="single"/>
          <w:lang w:val="nb-NO"/>
        </w:rPr>
        <w:tab/>
      </w:r>
    </w:p>
    <w:p w14:paraId="7D740CE6" w14:textId="77777777" w:rsidR="00FC7C6E" w:rsidRPr="0044478D" w:rsidRDefault="00FC7C6E">
      <w:pPr>
        <w:pStyle w:val="Brdtekst"/>
        <w:rPr>
          <w:b/>
          <w:lang w:val="nb-NO"/>
        </w:rPr>
      </w:pPr>
    </w:p>
    <w:p w14:paraId="681FE07E" w14:textId="77777777" w:rsidR="00FC7C6E" w:rsidRPr="0044478D" w:rsidRDefault="00FC7C6E">
      <w:pPr>
        <w:pStyle w:val="Brdtekst"/>
        <w:spacing w:before="6"/>
        <w:rPr>
          <w:b/>
          <w:sz w:val="21"/>
          <w:lang w:val="nb-NO"/>
        </w:rPr>
      </w:pPr>
    </w:p>
    <w:p w14:paraId="29F4353D" w14:textId="77777777" w:rsidR="00FC7C6E" w:rsidRPr="0044478D" w:rsidRDefault="00221B6D">
      <w:pPr>
        <w:pStyle w:val="Brdtekst"/>
        <w:ind w:left="315"/>
        <w:rPr>
          <w:lang w:val="nb-NO"/>
        </w:rPr>
      </w:pPr>
      <w:r w:rsidRPr="0044478D">
        <w:rPr>
          <w:lang w:val="nb-NO"/>
        </w:rPr>
        <w:t>Jeg søker om fratrekk for følgende fravær:</w:t>
      </w:r>
    </w:p>
    <w:p w14:paraId="18AB3B7B" w14:textId="77777777" w:rsidR="00FC7C6E" w:rsidRPr="0044478D" w:rsidRDefault="00FC7C6E">
      <w:pPr>
        <w:pStyle w:val="Brdtekst"/>
        <w:spacing w:before="5"/>
        <w:rPr>
          <w:lang w:val="nb-NO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93"/>
        <w:gridCol w:w="3569"/>
      </w:tblGrid>
      <w:tr w:rsidR="00FC7C6E" w14:paraId="52F9F318" w14:textId="77777777">
        <w:trPr>
          <w:trHeight w:hRule="exact" w:val="350"/>
        </w:trPr>
        <w:tc>
          <w:tcPr>
            <w:tcW w:w="1526" w:type="dxa"/>
          </w:tcPr>
          <w:p w14:paraId="7C159ABF" w14:textId="77777777" w:rsidR="00FC7C6E" w:rsidRDefault="00221B6D">
            <w:pPr>
              <w:pStyle w:val="TableParagraph"/>
              <w:spacing w:before="50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Fraværsdato</w:t>
            </w:r>
            <w:proofErr w:type="spellEnd"/>
          </w:p>
        </w:tc>
        <w:tc>
          <w:tcPr>
            <w:tcW w:w="4193" w:type="dxa"/>
          </w:tcPr>
          <w:p w14:paraId="63DE9303" w14:textId="77777777" w:rsidR="00FC7C6E" w:rsidRDefault="00221B6D">
            <w:pPr>
              <w:pStyle w:val="TableParagraph"/>
              <w:spacing w:before="50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Grunn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fravær</w:t>
            </w:r>
            <w:proofErr w:type="spellEnd"/>
          </w:p>
        </w:tc>
        <w:tc>
          <w:tcPr>
            <w:tcW w:w="3569" w:type="dxa"/>
          </w:tcPr>
          <w:p w14:paraId="6CBABD38" w14:textId="77777777" w:rsidR="00FC7C6E" w:rsidRDefault="00221B6D">
            <w:pPr>
              <w:pStyle w:val="TableParagraph"/>
              <w:spacing w:before="50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Dokumentasjon</w:t>
            </w:r>
            <w:proofErr w:type="spellEnd"/>
          </w:p>
        </w:tc>
      </w:tr>
      <w:tr w:rsidR="00FC7C6E" w14:paraId="743C5924" w14:textId="77777777">
        <w:trPr>
          <w:trHeight w:hRule="exact" w:val="350"/>
        </w:trPr>
        <w:tc>
          <w:tcPr>
            <w:tcW w:w="1526" w:type="dxa"/>
          </w:tcPr>
          <w:p w14:paraId="59EFD355" w14:textId="77777777" w:rsidR="00FC7C6E" w:rsidRDefault="00FC7C6E"/>
        </w:tc>
        <w:tc>
          <w:tcPr>
            <w:tcW w:w="4193" w:type="dxa"/>
          </w:tcPr>
          <w:p w14:paraId="608B4822" w14:textId="77777777" w:rsidR="00FC7C6E" w:rsidRDefault="00FC7C6E"/>
        </w:tc>
        <w:tc>
          <w:tcPr>
            <w:tcW w:w="3569" w:type="dxa"/>
          </w:tcPr>
          <w:p w14:paraId="5A5B1B8A" w14:textId="77777777" w:rsidR="00FC7C6E" w:rsidRDefault="00FC7C6E"/>
        </w:tc>
      </w:tr>
      <w:tr w:rsidR="00FC7C6E" w14:paraId="2EB44E93" w14:textId="77777777">
        <w:trPr>
          <w:trHeight w:hRule="exact" w:val="348"/>
        </w:trPr>
        <w:tc>
          <w:tcPr>
            <w:tcW w:w="1526" w:type="dxa"/>
          </w:tcPr>
          <w:p w14:paraId="4A34BC61" w14:textId="77777777" w:rsidR="00FC7C6E" w:rsidRDefault="00FC7C6E"/>
        </w:tc>
        <w:tc>
          <w:tcPr>
            <w:tcW w:w="4193" w:type="dxa"/>
          </w:tcPr>
          <w:p w14:paraId="642BAA48" w14:textId="77777777" w:rsidR="00FC7C6E" w:rsidRDefault="00FC7C6E"/>
        </w:tc>
        <w:tc>
          <w:tcPr>
            <w:tcW w:w="3569" w:type="dxa"/>
          </w:tcPr>
          <w:p w14:paraId="7A306C36" w14:textId="77777777" w:rsidR="00FC7C6E" w:rsidRDefault="00FC7C6E"/>
        </w:tc>
      </w:tr>
      <w:tr w:rsidR="00FC7C6E" w14:paraId="15D7A785" w14:textId="77777777">
        <w:trPr>
          <w:trHeight w:hRule="exact" w:val="350"/>
        </w:trPr>
        <w:tc>
          <w:tcPr>
            <w:tcW w:w="1526" w:type="dxa"/>
          </w:tcPr>
          <w:p w14:paraId="56373A16" w14:textId="77777777" w:rsidR="00FC7C6E" w:rsidRDefault="00FC7C6E"/>
        </w:tc>
        <w:tc>
          <w:tcPr>
            <w:tcW w:w="4193" w:type="dxa"/>
          </w:tcPr>
          <w:p w14:paraId="1FBC5248" w14:textId="77777777" w:rsidR="00FC7C6E" w:rsidRDefault="00FC7C6E"/>
        </w:tc>
        <w:tc>
          <w:tcPr>
            <w:tcW w:w="3569" w:type="dxa"/>
          </w:tcPr>
          <w:p w14:paraId="16AD6A67" w14:textId="77777777" w:rsidR="00FC7C6E" w:rsidRDefault="00FC7C6E"/>
        </w:tc>
      </w:tr>
      <w:tr w:rsidR="00FC7C6E" w14:paraId="27D78292" w14:textId="77777777">
        <w:trPr>
          <w:trHeight w:hRule="exact" w:val="350"/>
        </w:trPr>
        <w:tc>
          <w:tcPr>
            <w:tcW w:w="1526" w:type="dxa"/>
          </w:tcPr>
          <w:p w14:paraId="0D425257" w14:textId="77777777" w:rsidR="00FC7C6E" w:rsidRDefault="00FC7C6E"/>
        </w:tc>
        <w:tc>
          <w:tcPr>
            <w:tcW w:w="4193" w:type="dxa"/>
          </w:tcPr>
          <w:p w14:paraId="445D8FD9" w14:textId="77777777" w:rsidR="00FC7C6E" w:rsidRDefault="00FC7C6E"/>
        </w:tc>
        <w:tc>
          <w:tcPr>
            <w:tcW w:w="3569" w:type="dxa"/>
          </w:tcPr>
          <w:p w14:paraId="5464532B" w14:textId="77777777" w:rsidR="00FC7C6E" w:rsidRDefault="00FC7C6E"/>
        </w:tc>
      </w:tr>
      <w:tr w:rsidR="00FC7C6E" w14:paraId="011B1B72" w14:textId="77777777">
        <w:trPr>
          <w:trHeight w:hRule="exact" w:val="350"/>
        </w:trPr>
        <w:tc>
          <w:tcPr>
            <w:tcW w:w="1526" w:type="dxa"/>
          </w:tcPr>
          <w:p w14:paraId="11B8EEBD" w14:textId="77777777" w:rsidR="00FC7C6E" w:rsidRDefault="00FC7C6E"/>
        </w:tc>
        <w:tc>
          <w:tcPr>
            <w:tcW w:w="4193" w:type="dxa"/>
          </w:tcPr>
          <w:p w14:paraId="7EAB7803" w14:textId="77777777" w:rsidR="00FC7C6E" w:rsidRDefault="00FC7C6E"/>
        </w:tc>
        <w:tc>
          <w:tcPr>
            <w:tcW w:w="3569" w:type="dxa"/>
          </w:tcPr>
          <w:p w14:paraId="13280381" w14:textId="77777777" w:rsidR="00FC7C6E" w:rsidRDefault="00FC7C6E"/>
        </w:tc>
      </w:tr>
      <w:tr w:rsidR="00FC7C6E" w14:paraId="588262A6" w14:textId="77777777">
        <w:trPr>
          <w:trHeight w:hRule="exact" w:val="350"/>
        </w:trPr>
        <w:tc>
          <w:tcPr>
            <w:tcW w:w="1526" w:type="dxa"/>
          </w:tcPr>
          <w:p w14:paraId="07F8A502" w14:textId="77777777" w:rsidR="00FC7C6E" w:rsidRDefault="00FC7C6E"/>
        </w:tc>
        <w:tc>
          <w:tcPr>
            <w:tcW w:w="4193" w:type="dxa"/>
          </w:tcPr>
          <w:p w14:paraId="68DEE0DE" w14:textId="77777777" w:rsidR="00FC7C6E" w:rsidRDefault="00FC7C6E"/>
        </w:tc>
        <w:tc>
          <w:tcPr>
            <w:tcW w:w="3569" w:type="dxa"/>
          </w:tcPr>
          <w:p w14:paraId="49659142" w14:textId="77777777" w:rsidR="00FC7C6E" w:rsidRDefault="00FC7C6E"/>
        </w:tc>
      </w:tr>
      <w:tr w:rsidR="00FC7C6E" w14:paraId="63EBE72E" w14:textId="77777777">
        <w:trPr>
          <w:trHeight w:hRule="exact" w:val="350"/>
        </w:trPr>
        <w:tc>
          <w:tcPr>
            <w:tcW w:w="1526" w:type="dxa"/>
          </w:tcPr>
          <w:p w14:paraId="1D0F53B2" w14:textId="77777777" w:rsidR="00FC7C6E" w:rsidRDefault="00FC7C6E"/>
        </w:tc>
        <w:tc>
          <w:tcPr>
            <w:tcW w:w="4193" w:type="dxa"/>
          </w:tcPr>
          <w:p w14:paraId="700AA1E3" w14:textId="77777777" w:rsidR="00FC7C6E" w:rsidRDefault="00FC7C6E"/>
        </w:tc>
        <w:tc>
          <w:tcPr>
            <w:tcW w:w="3569" w:type="dxa"/>
          </w:tcPr>
          <w:p w14:paraId="62F17394" w14:textId="77777777" w:rsidR="00FC7C6E" w:rsidRDefault="00FC7C6E"/>
        </w:tc>
      </w:tr>
      <w:tr w:rsidR="00FC7C6E" w14:paraId="3AEF2925" w14:textId="77777777">
        <w:trPr>
          <w:trHeight w:hRule="exact" w:val="348"/>
        </w:trPr>
        <w:tc>
          <w:tcPr>
            <w:tcW w:w="1526" w:type="dxa"/>
          </w:tcPr>
          <w:p w14:paraId="6C10B78F" w14:textId="77777777" w:rsidR="00FC7C6E" w:rsidRDefault="00FC7C6E"/>
        </w:tc>
        <w:tc>
          <w:tcPr>
            <w:tcW w:w="4193" w:type="dxa"/>
          </w:tcPr>
          <w:p w14:paraId="585EDFB6" w14:textId="77777777" w:rsidR="00FC7C6E" w:rsidRDefault="00FC7C6E"/>
        </w:tc>
        <w:tc>
          <w:tcPr>
            <w:tcW w:w="3569" w:type="dxa"/>
          </w:tcPr>
          <w:p w14:paraId="4AB91F36" w14:textId="77777777" w:rsidR="00FC7C6E" w:rsidRDefault="00FC7C6E"/>
        </w:tc>
      </w:tr>
      <w:tr w:rsidR="00FC7C6E" w14:paraId="53FA2C80" w14:textId="77777777">
        <w:trPr>
          <w:trHeight w:hRule="exact" w:val="350"/>
        </w:trPr>
        <w:tc>
          <w:tcPr>
            <w:tcW w:w="1526" w:type="dxa"/>
          </w:tcPr>
          <w:p w14:paraId="040A31B5" w14:textId="77777777" w:rsidR="00FC7C6E" w:rsidRDefault="00FC7C6E"/>
        </w:tc>
        <w:tc>
          <w:tcPr>
            <w:tcW w:w="4193" w:type="dxa"/>
          </w:tcPr>
          <w:p w14:paraId="1621A840" w14:textId="77777777" w:rsidR="00FC7C6E" w:rsidRDefault="00FC7C6E"/>
        </w:tc>
        <w:tc>
          <w:tcPr>
            <w:tcW w:w="3569" w:type="dxa"/>
          </w:tcPr>
          <w:p w14:paraId="24405B45" w14:textId="77777777" w:rsidR="00FC7C6E" w:rsidRDefault="00FC7C6E"/>
        </w:tc>
      </w:tr>
      <w:tr w:rsidR="00FC7C6E" w14:paraId="5B9EEE88" w14:textId="77777777">
        <w:trPr>
          <w:trHeight w:hRule="exact" w:val="350"/>
        </w:trPr>
        <w:tc>
          <w:tcPr>
            <w:tcW w:w="1526" w:type="dxa"/>
          </w:tcPr>
          <w:p w14:paraId="3F89FA73" w14:textId="77777777" w:rsidR="00FC7C6E" w:rsidRDefault="00FC7C6E"/>
        </w:tc>
        <w:tc>
          <w:tcPr>
            <w:tcW w:w="4193" w:type="dxa"/>
          </w:tcPr>
          <w:p w14:paraId="2B59E05A" w14:textId="77777777" w:rsidR="00FC7C6E" w:rsidRDefault="00FC7C6E"/>
        </w:tc>
        <w:tc>
          <w:tcPr>
            <w:tcW w:w="3569" w:type="dxa"/>
          </w:tcPr>
          <w:p w14:paraId="3200969E" w14:textId="77777777" w:rsidR="00FC7C6E" w:rsidRDefault="00FC7C6E"/>
        </w:tc>
      </w:tr>
    </w:tbl>
    <w:p w14:paraId="7B31CE04" w14:textId="77777777" w:rsidR="00FC7C6E" w:rsidRDefault="00FC7C6E">
      <w:pPr>
        <w:pStyle w:val="Brdtekst"/>
        <w:spacing w:before="10"/>
        <w:rPr>
          <w:sz w:val="22"/>
        </w:rPr>
      </w:pPr>
    </w:p>
    <w:p w14:paraId="40B95DE6" w14:textId="77777777" w:rsidR="00FC7C6E" w:rsidRPr="0044478D" w:rsidRDefault="00221B6D">
      <w:pPr>
        <w:pStyle w:val="Brdtekst"/>
        <w:spacing w:line="278" w:lineRule="auto"/>
        <w:ind w:left="315" w:right="1326"/>
        <w:rPr>
          <w:lang w:val="nb-NO"/>
        </w:rPr>
      </w:pPr>
      <w:r w:rsidRPr="0044478D">
        <w:rPr>
          <w:lang w:val="nb-NO"/>
        </w:rPr>
        <w:t>Det er viktig at du har dokumentasjon for fraværet du søker om å få fratrukket. Manglende dokumentasjon kan føre til at søknaden blir avslått.</w:t>
      </w:r>
    </w:p>
    <w:p w14:paraId="22541081" w14:textId="77777777" w:rsidR="00FC7C6E" w:rsidRPr="0044478D" w:rsidRDefault="00FC7C6E">
      <w:pPr>
        <w:pStyle w:val="Brdtekst"/>
        <w:spacing w:before="5"/>
        <w:rPr>
          <w:sz w:val="23"/>
          <w:lang w:val="nb-NO"/>
        </w:rPr>
      </w:pPr>
    </w:p>
    <w:p w14:paraId="0E09F770" w14:textId="77777777" w:rsidR="00FC7C6E" w:rsidRPr="0044478D" w:rsidRDefault="00221B6D">
      <w:pPr>
        <w:pStyle w:val="Brdtekst"/>
        <w:tabs>
          <w:tab w:val="left" w:pos="9419"/>
        </w:tabs>
        <w:spacing w:before="93"/>
        <w:ind w:left="5545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21262" wp14:editId="05382B59">
                <wp:simplePos x="0" y="0"/>
                <wp:positionH relativeFrom="page">
                  <wp:posOffset>771525</wp:posOffset>
                </wp:positionH>
                <wp:positionV relativeFrom="paragraph">
                  <wp:posOffset>59691</wp:posOffset>
                </wp:positionV>
                <wp:extent cx="3743325" cy="228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4"/>
                              <w:gridCol w:w="2826"/>
                            </w:tblGrid>
                            <w:tr w:rsidR="00FC7C6E" w14:paraId="44F068D4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624" w:type="dxa"/>
                                </w:tcPr>
                                <w:p w14:paraId="41A9C503" w14:textId="77777777" w:rsidR="00FC7C6E" w:rsidRDefault="00221B6D">
                                  <w:pPr>
                                    <w:pStyle w:val="TableParagraph"/>
                                    <w:tabs>
                                      <w:tab w:val="left" w:pos="1887"/>
                                      <w:tab w:val="left" w:pos="3461"/>
                                    </w:tabs>
                                    <w:spacing w:line="223" w:lineRule="exact"/>
                                    <w:ind w:left="200" w:right="-8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Dato 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søknad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28F7C940" w14:textId="77777777" w:rsidR="00FC7C6E" w:rsidRDefault="00221B6D">
                                  <w:pPr>
                                    <w:pStyle w:val="TableParagraph"/>
                                    <w:spacing w:line="223" w:lineRule="exact"/>
                                    <w:ind w:left="9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Søkers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underskrift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55F258EB" w14:textId="77777777" w:rsidR="00FC7C6E" w:rsidRDefault="00FC7C6E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1262" id="Text Box 2" o:spid="_x0000_s1027" type="#_x0000_t202" style="position:absolute;left:0;text-align:left;margin-left:60.75pt;margin-top:4.7pt;width:294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4"/>
                        <w:gridCol w:w="2826"/>
                      </w:tblGrid>
                      <w:tr w:rsidR="00FC7C6E" w14:paraId="44F068D4" w14:textId="77777777">
                        <w:trPr>
                          <w:trHeight w:hRule="exact" w:val="223"/>
                        </w:trPr>
                        <w:tc>
                          <w:tcPr>
                            <w:tcW w:w="2624" w:type="dxa"/>
                          </w:tcPr>
                          <w:p w14:paraId="41A9C503" w14:textId="77777777" w:rsidR="00FC7C6E" w:rsidRDefault="00221B6D">
                            <w:pPr>
                              <w:pStyle w:val="TableParagraph"/>
                              <w:tabs>
                                <w:tab w:val="left" w:pos="1887"/>
                                <w:tab w:val="left" w:pos="3461"/>
                              </w:tabs>
                              <w:spacing w:line="223" w:lineRule="exact"/>
                              <w:ind w:left="200" w:right="-8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 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søknad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28F7C940" w14:textId="77777777" w:rsidR="00FC7C6E" w:rsidRDefault="00221B6D">
                            <w:pPr>
                              <w:pStyle w:val="TableParagraph"/>
                              <w:spacing w:line="223" w:lineRule="exact"/>
                              <w:ind w:left="9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Søkers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underskrift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55F258EB" w14:textId="77777777" w:rsidR="00FC7C6E" w:rsidRDefault="00FC7C6E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478D">
        <w:rPr>
          <w:w w:val="99"/>
          <w:u w:val="single"/>
          <w:lang w:val="nb-NO"/>
        </w:rPr>
        <w:t xml:space="preserve"> </w:t>
      </w:r>
      <w:r w:rsidRPr="0044478D">
        <w:rPr>
          <w:u w:val="single"/>
          <w:lang w:val="nb-NO"/>
        </w:rPr>
        <w:tab/>
      </w:r>
    </w:p>
    <w:p w14:paraId="2F663D9C" w14:textId="77777777" w:rsidR="00FC7C6E" w:rsidRPr="0044478D" w:rsidRDefault="00FC7C6E">
      <w:pPr>
        <w:pStyle w:val="Brdtekst"/>
        <w:rPr>
          <w:lang w:val="nb-NO"/>
        </w:rPr>
      </w:pPr>
    </w:p>
    <w:p w14:paraId="00564CD0" w14:textId="77777777" w:rsidR="00FC7C6E" w:rsidRPr="0044478D" w:rsidRDefault="00D53190" w:rsidP="00D53190">
      <w:pPr>
        <w:pStyle w:val="Brdtekst"/>
        <w:spacing w:before="93"/>
        <w:rPr>
          <w:lang w:val="nb-NO"/>
        </w:rPr>
      </w:pPr>
      <w:r>
        <w:rPr>
          <w:sz w:val="24"/>
          <w:lang w:val="nb-NO"/>
        </w:rPr>
        <w:t xml:space="preserve">     </w:t>
      </w:r>
      <w:r w:rsidR="00221B6D" w:rsidRPr="0044478D">
        <w:rPr>
          <w:lang w:val="nb-NO"/>
        </w:rPr>
        <w:t>Kopi til elevmappe, administrasjonsleder/kontaktlærer</w:t>
      </w:r>
    </w:p>
    <w:sectPr w:rsidR="00FC7C6E" w:rsidRPr="0044478D">
      <w:type w:val="continuous"/>
      <w:pgSz w:w="11910" w:h="16840"/>
      <w:pgMar w:top="640" w:right="12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48E"/>
    <w:multiLevelType w:val="hybridMultilevel"/>
    <w:tmpl w:val="B6B2557C"/>
    <w:lvl w:ilvl="0" w:tplc="CB5878E8">
      <w:numFmt w:val="bullet"/>
      <w:lvlText w:val="•"/>
      <w:lvlJc w:val="left"/>
      <w:pPr>
        <w:ind w:left="1035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1DEC046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BB24E066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619624C8"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996E9268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2A569220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7E8058C4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CEAC3168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CEBA71A4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1" w15:restartNumberingAfterBreak="0">
    <w:nsid w:val="16852256"/>
    <w:multiLevelType w:val="hybridMultilevel"/>
    <w:tmpl w:val="DFF451F4"/>
    <w:lvl w:ilvl="0" w:tplc="7DB2BC9E">
      <w:start w:val="1"/>
      <w:numFmt w:val="lowerLetter"/>
      <w:lvlText w:val="%1."/>
      <w:lvlJc w:val="left"/>
      <w:pPr>
        <w:ind w:left="42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698AF8A">
      <w:numFmt w:val="bullet"/>
      <w:lvlText w:val="•"/>
      <w:lvlJc w:val="left"/>
      <w:pPr>
        <w:ind w:left="740" w:hanging="221"/>
      </w:pPr>
      <w:rPr>
        <w:rFonts w:hint="default"/>
      </w:rPr>
    </w:lvl>
    <w:lvl w:ilvl="2" w:tplc="B3821D22">
      <w:numFmt w:val="bullet"/>
      <w:lvlText w:val="•"/>
      <w:lvlJc w:val="left"/>
      <w:pPr>
        <w:ind w:left="1061" w:hanging="221"/>
      </w:pPr>
      <w:rPr>
        <w:rFonts w:hint="default"/>
      </w:rPr>
    </w:lvl>
    <w:lvl w:ilvl="3" w:tplc="00FCFC68">
      <w:numFmt w:val="bullet"/>
      <w:lvlText w:val="•"/>
      <w:lvlJc w:val="left"/>
      <w:pPr>
        <w:ind w:left="1381" w:hanging="221"/>
      </w:pPr>
      <w:rPr>
        <w:rFonts w:hint="default"/>
      </w:rPr>
    </w:lvl>
    <w:lvl w:ilvl="4" w:tplc="B0D8CE3C">
      <w:numFmt w:val="bullet"/>
      <w:lvlText w:val="•"/>
      <w:lvlJc w:val="left"/>
      <w:pPr>
        <w:ind w:left="1702" w:hanging="221"/>
      </w:pPr>
      <w:rPr>
        <w:rFonts w:hint="default"/>
      </w:rPr>
    </w:lvl>
    <w:lvl w:ilvl="5" w:tplc="4A866642">
      <w:numFmt w:val="bullet"/>
      <w:lvlText w:val="•"/>
      <w:lvlJc w:val="left"/>
      <w:pPr>
        <w:ind w:left="2023" w:hanging="221"/>
      </w:pPr>
      <w:rPr>
        <w:rFonts w:hint="default"/>
      </w:rPr>
    </w:lvl>
    <w:lvl w:ilvl="6" w:tplc="4F54991C">
      <w:numFmt w:val="bullet"/>
      <w:lvlText w:val="•"/>
      <w:lvlJc w:val="left"/>
      <w:pPr>
        <w:ind w:left="2343" w:hanging="221"/>
      </w:pPr>
      <w:rPr>
        <w:rFonts w:hint="default"/>
      </w:rPr>
    </w:lvl>
    <w:lvl w:ilvl="7" w:tplc="4B0EAFF8">
      <w:numFmt w:val="bullet"/>
      <w:lvlText w:val="•"/>
      <w:lvlJc w:val="left"/>
      <w:pPr>
        <w:ind w:left="2664" w:hanging="221"/>
      </w:pPr>
      <w:rPr>
        <w:rFonts w:hint="default"/>
      </w:rPr>
    </w:lvl>
    <w:lvl w:ilvl="8" w:tplc="3D7E8CA6">
      <w:numFmt w:val="bullet"/>
      <w:lvlText w:val="•"/>
      <w:lvlJc w:val="left"/>
      <w:pPr>
        <w:ind w:left="2985" w:hanging="221"/>
      </w:pPr>
      <w:rPr>
        <w:rFonts w:hint="default"/>
      </w:rPr>
    </w:lvl>
  </w:abstractNum>
  <w:abstractNum w:abstractNumId="2" w15:restartNumberingAfterBreak="0">
    <w:nsid w:val="21986AF0"/>
    <w:multiLevelType w:val="hybridMultilevel"/>
    <w:tmpl w:val="6AC0BD0E"/>
    <w:lvl w:ilvl="0" w:tplc="674076AA">
      <w:start w:val="4"/>
      <w:numFmt w:val="lowerLetter"/>
      <w:lvlText w:val="%1."/>
      <w:lvlJc w:val="left"/>
      <w:pPr>
        <w:ind w:left="1157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138A03E">
      <w:numFmt w:val="bullet"/>
      <w:lvlText w:val="•"/>
      <w:lvlJc w:val="left"/>
      <w:pPr>
        <w:ind w:left="1614" w:hanging="221"/>
      </w:pPr>
      <w:rPr>
        <w:rFonts w:hint="default"/>
      </w:rPr>
    </w:lvl>
    <w:lvl w:ilvl="2" w:tplc="EBD03B34">
      <w:numFmt w:val="bullet"/>
      <w:lvlText w:val="•"/>
      <w:lvlJc w:val="left"/>
      <w:pPr>
        <w:ind w:left="2068" w:hanging="221"/>
      </w:pPr>
      <w:rPr>
        <w:rFonts w:hint="default"/>
      </w:rPr>
    </w:lvl>
    <w:lvl w:ilvl="3" w:tplc="B34AC622">
      <w:numFmt w:val="bullet"/>
      <w:lvlText w:val="•"/>
      <w:lvlJc w:val="left"/>
      <w:pPr>
        <w:ind w:left="2523" w:hanging="221"/>
      </w:pPr>
      <w:rPr>
        <w:rFonts w:hint="default"/>
      </w:rPr>
    </w:lvl>
    <w:lvl w:ilvl="4" w:tplc="7B76D18E">
      <w:numFmt w:val="bullet"/>
      <w:lvlText w:val="•"/>
      <w:lvlJc w:val="left"/>
      <w:pPr>
        <w:ind w:left="2977" w:hanging="221"/>
      </w:pPr>
      <w:rPr>
        <w:rFonts w:hint="default"/>
      </w:rPr>
    </w:lvl>
    <w:lvl w:ilvl="5" w:tplc="D0585096">
      <w:numFmt w:val="bullet"/>
      <w:lvlText w:val="•"/>
      <w:lvlJc w:val="left"/>
      <w:pPr>
        <w:ind w:left="3432" w:hanging="221"/>
      </w:pPr>
      <w:rPr>
        <w:rFonts w:hint="default"/>
      </w:rPr>
    </w:lvl>
    <w:lvl w:ilvl="6" w:tplc="079AE8E4">
      <w:numFmt w:val="bullet"/>
      <w:lvlText w:val="•"/>
      <w:lvlJc w:val="left"/>
      <w:pPr>
        <w:ind w:left="3886" w:hanging="221"/>
      </w:pPr>
      <w:rPr>
        <w:rFonts w:hint="default"/>
      </w:rPr>
    </w:lvl>
    <w:lvl w:ilvl="7" w:tplc="101C6944">
      <w:numFmt w:val="bullet"/>
      <w:lvlText w:val="•"/>
      <w:lvlJc w:val="left"/>
      <w:pPr>
        <w:ind w:left="4341" w:hanging="221"/>
      </w:pPr>
      <w:rPr>
        <w:rFonts w:hint="default"/>
      </w:rPr>
    </w:lvl>
    <w:lvl w:ilvl="8" w:tplc="C8784F2E">
      <w:numFmt w:val="bullet"/>
      <w:lvlText w:val="•"/>
      <w:lvlJc w:val="left"/>
      <w:pPr>
        <w:ind w:left="4795" w:hanging="221"/>
      </w:pPr>
      <w:rPr>
        <w:rFonts w:hint="default"/>
      </w:rPr>
    </w:lvl>
  </w:abstractNum>
  <w:num w:numId="1" w16cid:durableId="557130168">
    <w:abstractNumId w:val="0"/>
  </w:num>
  <w:num w:numId="2" w16cid:durableId="670378086">
    <w:abstractNumId w:val="2"/>
  </w:num>
  <w:num w:numId="3" w16cid:durableId="47337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6E"/>
    <w:rsid w:val="000352AF"/>
    <w:rsid w:val="001D0EBB"/>
    <w:rsid w:val="00221B6D"/>
    <w:rsid w:val="0023790F"/>
    <w:rsid w:val="0037192D"/>
    <w:rsid w:val="00412686"/>
    <w:rsid w:val="0044478D"/>
    <w:rsid w:val="0049674A"/>
    <w:rsid w:val="00781F46"/>
    <w:rsid w:val="009854AD"/>
    <w:rsid w:val="00A04375"/>
    <w:rsid w:val="00A9155B"/>
    <w:rsid w:val="00C06F4F"/>
    <w:rsid w:val="00CB4C55"/>
    <w:rsid w:val="00D53190"/>
    <w:rsid w:val="00D66031"/>
    <w:rsid w:val="00FA5544"/>
    <w:rsid w:val="00FC7C6E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E9DB"/>
  <w15:docId w15:val="{1E48FB67-D2A7-4BD4-8137-B0419D2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right="108"/>
      <w:jc w:val="right"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0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4447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478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5969.0BE0F5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Schatvet, Brita (Sentraladministrasjonen)</dc:creator>
  <cp:lastModifiedBy>Line Enger</cp:lastModifiedBy>
  <cp:revision>14</cp:revision>
  <cp:lastPrinted>2018-05-25T07:50:00Z</cp:lastPrinted>
  <dcterms:created xsi:type="dcterms:W3CDTF">2021-01-07T07:33:00Z</dcterms:created>
  <dcterms:modified xsi:type="dcterms:W3CDTF">2022-05-05T11:11:00Z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2017-02-13T00:00:00Z</vt:filetime>
  </property>
  <property fmtid="{D5CDD505-2E9C-101B-9397-08002B2CF9AE}" pid="5" name="MSIP_Label_06768ce0-ceaf-4778-8ab1-e65d26fe9939_Enabled">
    <vt:lpwstr>true</vt:lpwstr>
  </property>
  <property fmtid="{D5CDD505-2E9C-101B-9397-08002B2CF9AE}" pid="6" name="MSIP_Label_06768ce0-ceaf-4778-8ab1-e65d26fe9939_SetDate">
    <vt:lpwstr>2022-05-05T11:00:26Z</vt:lpwstr>
  </property>
  <property fmtid="{D5CDD505-2E9C-101B-9397-08002B2CF9AE}" pid="7" name="MSIP_Label_06768ce0-ceaf-4778-8ab1-e65d26fe9939_Method">
    <vt:lpwstr>Privileged</vt:lpwstr>
  </property>
  <property fmtid="{D5CDD505-2E9C-101B-9397-08002B2CF9AE}" pid="8" name="MSIP_Label_06768ce0-ceaf-4778-8ab1-e65d26fe9939_Name">
    <vt:lpwstr>Begrenset - PROD</vt:lpwstr>
  </property>
  <property fmtid="{D5CDD505-2E9C-101B-9397-08002B2CF9AE}" pid="9" name="MSIP_Label_06768ce0-ceaf-4778-8ab1-e65d26fe9939_SiteId">
    <vt:lpwstr>3d50ddd4-00a1-4ab7-9788-decf14a8728f</vt:lpwstr>
  </property>
  <property fmtid="{D5CDD505-2E9C-101B-9397-08002B2CF9AE}" pid="10" name="MSIP_Label_06768ce0-ceaf-4778-8ab1-e65d26fe9939_ActionId">
    <vt:lpwstr>1a4984a0-3382-46f3-a3a4-713e21642341</vt:lpwstr>
  </property>
  <property fmtid="{D5CDD505-2E9C-101B-9397-08002B2CF9AE}" pid="11" name="MSIP_Label_06768ce0-ceaf-4778-8ab1-e65d26fe9939_ContentBits">
    <vt:lpwstr>0</vt:lpwstr>
  </property>
</Properties>
</file>